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书名：遮蔽与释放  长春建筑遗产价值的阐释与传播研究</w:t>
      </w:r>
    </w:p>
    <w:p>
      <w:r>
        <w:t>作者：张朝阳，宋伟宏</w:t>
      </w:r>
    </w:p>
    <w:p>
      <w:r>
        <w:t>出版社：哈尔滨：黑龙江人民出版社</w:t>
      </w:r>
    </w:p>
    <w:p>
      <w:r>
        <w:t>出版日期：2022</w:t>
      </w:r>
    </w:p>
    <w:p>
      <w:r>
        <w:t>总页数：187</w:t>
      </w:r>
    </w:p>
    <w:p>
      <w:r>
        <w:t>更多请访问教客网: www.jiaokey.com</w:t>
      </w:r>
    </w:p>
    <w:p>
      <w:r>
        <w:t>遮蔽与释放  长春建筑遗产价值的阐释与传播研究 评论地址：https://www.jiaokey.com/book/detail/96371433.html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