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书名：临床内科疾病诊疗思维</w:t>
      </w:r>
    </w:p>
    <w:p>
      <w:r>
        <w:t>作者：施诚，万秀贤，钱建东，马艳，李永贵主编</w:t>
      </w:r>
    </w:p>
    <w:p>
      <w:r>
        <w:t>出版社：辽宁音像出版社</w:t>
      </w:r>
    </w:p>
    <w:p>
      <w:r>
        <w:t>出版日期：2025.03</w:t>
      </w:r>
    </w:p>
    <w:p>
      <w:r>
        <w:t>总页数：265</w:t>
      </w:r>
    </w:p>
    <w:p>
      <w:r>
        <w:t>更多请访问教客网: www.jiaokey.com</w:t>
      </w:r>
    </w:p>
    <w:p>
      <w:r>
        <w:t>临床内科疾病诊疗思维 评论地址：https://www.jiaokey.com/book/detail/96372949.html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