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书名：日本战俘营旧址、库里申科烈士墓、张自忠墓保护与利用研究</w:t>
      </w:r>
    </w:p>
    <w:p>
      <w:r>
        <w:t>作者：张荣祥，幸军</w:t>
      </w:r>
    </w:p>
    <w:p>
      <w:r>
        <w:t>出版社：重庆：重庆出版社</w:t>
      </w:r>
    </w:p>
    <w:p>
      <w:r>
        <w:t>出版日期：2023.03</w:t>
      </w:r>
    </w:p>
    <w:p>
      <w:r>
        <w:t>总页数：150</w:t>
      </w:r>
    </w:p>
    <w:p>
      <w:r>
        <w:t>更多请访问教客网: www.jiaokey.com</w:t>
      </w:r>
    </w:p>
    <w:p>
      <w:r>
        <w:t>日本战俘营旧址、库里申科烈士墓、张自忠墓保护与利用研究 评论地址：https://www.jiaokey.com/book/detail/96374091.html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