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小酷哥哥讲故事  吹口哨的小仙女</w:t>
      </w:r>
    </w:p>
    <w:p>
      <w:r>
        <w:rPr>
          <w:rFonts w:ascii="宋体" w:hAnsi="宋体" w:eastAsia="宋体"/>
          <w:sz w:val="24"/>
        </w:rPr>
        <w:t>安鹏辉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小酷哥哥讲故事  吹口哨的小仙女</w:t>
            </w:r>
          </w:p>
        </w:tc>
      </w:tr>
      <w:tr>
        <w:tc>
          <w:tcPr>
            <w:tcW w:type="dxa" w:w="4320"/>
          </w:tcPr>
          <w:p>
            <w:r>
              <w:t>作者</w:t>
            </w:r>
          </w:p>
        </w:tc>
        <w:tc>
          <w:tcPr>
            <w:tcW w:type="dxa" w:w="4320"/>
          </w:tcPr>
          <w:p>
            <w:r>
              <w:t>安鹏辉</w:t>
            </w:r>
          </w:p>
        </w:tc>
      </w:tr>
      <w:tr>
        <w:tc>
          <w:tcPr>
            <w:tcW w:type="dxa" w:w="4320"/>
          </w:tcPr>
          <w:p>
            <w:r>
              <w:t>出版社</w:t>
            </w:r>
          </w:p>
        </w:tc>
        <w:tc>
          <w:tcPr>
            <w:tcW w:type="dxa" w:w="4320"/>
          </w:tcPr>
          <w:p>
            <w:r>
              <w:t>哈尔滨：黑龙江少年儿童出版社</w:t>
            </w:r>
          </w:p>
        </w:tc>
      </w:tr>
      <w:tr>
        <w:tc>
          <w:tcPr>
            <w:tcW w:type="dxa" w:w="4320"/>
          </w:tcPr>
          <w:p>
            <w:r>
              <w:t>ISBN</w:t>
            </w:r>
          </w:p>
        </w:tc>
        <w:tc>
          <w:tcPr>
            <w:tcW w:type="dxa" w:w="4320"/>
          </w:tcPr>
          <w:p>
            <w:r>
              <w:t>9787531940308</w:t>
            </w:r>
          </w:p>
        </w:tc>
      </w:tr>
      <w:tr>
        <w:tc>
          <w:tcPr>
            <w:tcW w:type="dxa" w:w="4320"/>
          </w:tcPr>
          <w:p>
            <w:r>
              <w:t>出版日期</w:t>
            </w:r>
          </w:p>
        </w:tc>
        <w:tc>
          <w:tcPr>
            <w:tcW w:type="dxa" w:w="4320"/>
          </w:tcPr>
          <w:p>
            <w:r>
              <w:t>2015-10-01</w:t>
            </w:r>
          </w:p>
        </w:tc>
      </w:tr>
      <w:tr>
        <w:tc>
          <w:tcPr>
            <w:tcW w:type="dxa" w:w="4320"/>
          </w:tcPr>
          <w:p>
            <w:r>
              <w:t>页数</w:t>
            </w:r>
          </w:p>
        </w:tc>
        <w:tc>
          <w:tcPr>
            <w:tcW w:type="dxa" w:w="4320"/>
          </w:tcPr>
          <w:p>
            <w:r>
              <w:t>53</w:t>
            </w:r>
          </w:p>
        </w:tc>
      </w:tr>
      <w:tr>
        <w:tc>
          <w:tcPr>
            <w:tcW w:type="dxa" w:w="4320"/>
          </w:tcPr>
          <w:p>
            <w:r>
              <w:t>价格</w:t>
            </w:r>
          </w:p>
        </w:tc>
        <w:tc>
          <w:tcPr>
            <w:tcW w:type="dxa" w:w="4320"/>
          </w:tcPr>
          <w:p>
            <w:r/>
          </w:p>
        </w:tc>
      </w:tr>
      <w:tr>
        <w:tc>
          <w:tcPr>
            <w:tcW w:type="dxa" w:w="4320"/>
          </w:tcPr>
          <w:p>
            <w:r>
              <w:t>关键词</w:t>
            </w:r>
          </w:p>
        </w:tc>
        <w:tc>
          <w:tcPr>
            <w:tcW w:type="dxa" w:w="4320"/>
          </w:tcPr>
          <w:p>
            <w:r>
              <w:t>童话-中国-当代-作品集</w:t>
            </w:r>
          </w:p>
        </w:tc>
      </w:tr>
      <w:tr>
        <w:tc>
          <w:tcPr>
            <w:tcW w:type="dxa" w:w="4320"/>
          </w:tcPr>
          <w:p>
            <w:r>
              <w:t>分类</w:t>
            </w:r>
          </w:p>
        </w:tc>
        <w:tc>
          <w:tcPr>
            <w:tcW w:type="dxa" w:w="4320"/>
          </w:tcPr>
          <w:p>
            <w:r>
              <w:t>当代作品（1949年~）</w:t>
            </w:r>
          </w:p>
        </w:tc>
      </w:tr>
    </w:tbl>
    <w:p/>
    <w:p>
      <w:pPr>
        <w:pStyle w:val="Heading1"/>
      </w:pPr>
      <w:r>
        <w:t>图书介绍</w:t>
      </w:r>
    </w:p>
    <w:p>
      <w:r>
        <w:t>该册汇集了安鹏辉近几年的短篇童话精品。吹着口哨的美丽小仙女，哭着鼻子的笑巫婆，会变色的房子，搬到乡下的老鼠，不停变小的鞋子等等为小读者展示了一个充满无限想象力的神奇童话世界，让孩子们在阅读中体会成长的快乐。</w:t>
      </w:r>
    </w:p>
    <w:p/>
    <w:p>
      <w:r>
        <w:t>本书出售、求购地址：https://www.jiaokey.com/book/detail/96375398.html</w:t>
      </w:r>
    </w:p>
    <w:p>
      <w:r>
        <w:t>更多当代作品（1949年~）图书推荐：https://www.jiaokey.com</w:t>
      </w:r>
    </w:p>
    <w:p>
      <w:r>
        <w:t>安鹏辉 其他作品：https://www.jiaokey.com/tag/安鹏辉.html</w:t>
      </w:r>
    </w:p>
    <w:p>
      <w:r>
        <w:t>哈尔滨：黑龙江少年儿童出版社 出版图书：https://www.jiaokey.com/tag/哈尔滨：黑龙江少年儿童出版社.html</w:t>
      </w:r>
    </w:p>
    <w:p>
      <w:r>
        <w:t>关键词搜索：https://www.jiaokey.com/tag/童话-中国-当代-作品集.html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