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微纳加工技术与应用案例</w:t>
      </w:r>
    </w:p>
    <w:p>
      <w:r>
        <w:rPr>
          <w:rFonts w:ascii="宋体" w:hAnsi="宋体" w:eastAsia="宋体"/>
          <w:sz w:val="24"/>
        </w:rPr>
        <w:t>谢会开,许冰,尹红星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微纳加工技术与应用案例</w:t>
            </w:r>
          </w:p>
        </w:tc>
      </w:tr>
      <w:tr>
        <w:tc>
          <w:tcPr>
            <w:tcW w:type="dxa" w:w="4320"/>
          </w:tcPr>
          <w:p>
            <w:r>
              <w:t>作者</w:t>
            </w:r>
          </w:p>
        </w:tc>
        <w:tc>
          <w:tcPr>
            <w:tcW w:type="dxa" w:w="4320"/>
          </w:tcPr>
          <w:p>
            <w:r>
              <w:t>谢会开,许冰,尹红星</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7576347272</w:t>
            </w:r>
          </w:p>
        </w:tc>
      </w:tr>
      <w:tr>
        <w:tc>
          <w:tcPr>
            <w:tcW w:type="dxa" w:w="4320"/>
          </w:tcPr>
          <w:p>
            <w:r>
              <w:t>出版日期</w:t>
            </w:r>
          </w:p>
        </w:tc>
        <w:tc>
          <w:tcPr>
            <w:tcW w:type="dxa" w:w="4320"/>
          </w:tcPr>
          <w:p>
            <w:r>
              <w:t>2025-01-01</w:t>
            </w:r>
          </w:p>
        </w:tc>
      </w:tr>
      <w:tr>
        <w:tc>
          <w:tcPr>
            <w:tcW w:type="dxa" w:w="4320"/>
          </w:tcPr>
          <w:p>
            <w:r>
              <w:t>页数</w:t>
            </w:r>
          </w:p>
        </w:tc>
        <w:tc>
          <w:tcPr>
            <w:tcW w:type="dxa" w:w="4320"/>
          </w:tcPr>
          <w:p>
            <w:r>
              <w:t>256</w:t>
            </w:r>
          </w:p>
        </w:tc>
      </w:tr>
      <w:tr>
        <w:tc>
          <w:tcPr>
            <w:tcW w:type="dxa" w:w="4320"/>
          </w:tcPr>
          <w:p>
            <w:r>
              <w:t>价格</w:t>
            </w:r>
          </w:p>
        </w:tc>
        <w:tc>
          <w:tcPr>
            <w:tcW w:type="dxa" w:w="4320"/>
          </w:tcPr>
          <w:p>
            <w:r/>
          </w:p>
        </w:tc>
      </w:tr>
      <w:tr>
        <w:tc>
          <w:tcPr>
            <w:tcW w:type="dxa" w:w="4320"/>
          </w:tcPr>
          <w:p>
            <w:r>
              <w:t>关键词</w:t>
            </w:r>
          </w:p>
        </w:tc>
        <w:tc>
          <w:tcPr>
            <w:tcW w:type="dxa" w:w="4320"/>
          </w:tcPr>
          <w:p>
            <w:r>
              <w:t>特种加工-技术</w:t>
            </w:r>
          </w:p>
        </w:tc>
      </w:tr>
      <w:tr>
        <w:tc>
          <w:tcPr>
            <w:tcW w:type="dxa" w:w="4320"/>
          </w:tcPr>
          <w:p>
            <w:r>
              <w:t>分类</w:t>
            </w:r>
          </w:p>
        </w:tc>
        <w:tc>
          <w:tcPr>
            <w:tcW w:type="dxa" w:w="4320"/>
          </w:tcPr>
          <w:p>
            <w:r>
              <w:t>特种加工机床及其加工</w:t>
            </w:r>
          </w:p>
        </w:tc>
      </w:tr>
    </w:tbl>
    <w:p/>
    <w:p>
      <w:pPr>
        <w:pStyle w:val="Heading1"/>
      </w:pPr>
      <w:r>
        <w:t>图书介绍</w:t>
      </w:r>
    </w:p>
    <w:p>
      <w:r>
        <w:t>本书根据编者在微纳加工技术与应用研究生创新课程教学经验的基础上编撰而成。该课程旨在通过对微纳加工技术的课堂讲授并结合上机实操，使学生们能够较全面掌握微纳加工关键工艺；同时，依托本校微纳技术领域的优势团队，学生们能够完成以工艺创新为导向的课程设计。通过线上教学、课堂教学、案例示范教学和实践教学相结合，为学生提供多场景、全方位、理论和实践结合、案例示范相伴的教学新模式。本书内容覆盖了微纳加工工艺原理与操作、表征与测试方法以及应用创新案例。本书第一篇是微纳加工技术与应用综述；第二篇介绍微纳加工关键工艺；第三篇是微纳技术创新案例，详细介绍了集成电路、光电、机械、材料等学科领域的十一个基于微纳加工技术的前沿课题。本书可以作为微电子、集成电路、光学工程、物理学等专业本科生以及工科相关专业硕士（博士）研究生的专业选修课教材；本书还可面向从事微纳技术研究或对微纳加工技术感兴趣的科研人员及爱好者参考使用。</w:t>
      </w:r>
    </w:p>
    <w:p/>
    <w:p>
      <w:r>
        <w:t>本书出售、求购地址：https://www.jiaokey.com/book/detail/96379201.html</w:t>
      </w:r>
    </w:p>
    <w:p>
      <w:r>
        <w:t>更多特种加工机床及其加工图书推荐：https://www.jiaokey.com</w:t>
      </w:r>
    </w:p>
    <w:p>
      <w:r>
        <w:t>谢会开,许冰,尹红星 其他作品：https://www.jiaokey.com/tag/谢会开,许冰,尹红星.html</w:t>
      </w:r>
    </w:p>
    <w:p>
      <w:r>
        <w:t>北京：北京理工大学出版社 出版图书：https://www.jiaokey.com/tag/北京：北京理工大学出版社.html</w:t>
      </w:r>
    </w:p>
    <w:p>
      <w:r>
        <w:t>关键词搜索：https://www.jiaokey.com/tag/特种加工-技术.html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