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最后的巨人</w:t>
      </w:r>
    </w:p>
    <w:p>
      <w:r>
        <w:rPr>
          <w:rFonts w:ascii="宋体" w:hAnsi="宋体" w:eastAsia="宋体"/>
          <w:sz w:val="24"/>
        </w:rPr>
        <w:t>法兰斯瓦·普拉斯,陈太乙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最后的巨人</w:t>
            </w:r>
          </w:p>
        </w:tc>
      </w:tr>
      <w:tr>
        <w:tc>
          <w:tcPr>
            <w:tcW w:type="dxa" w:w="4320"/>
          </w:tcPr>
          <w:p>
            <w:r>
              <w:t>作者</w:t>
            </w:r>
          </w:p>
        </w:tc>
        <w:tc>
          <w:tcPr>
            <w:tcW w:type="dxa" w:w="4320"/>
          </w:tcPr>
          <w:p>
            <w:r>
              <w:t>法兰斯瓦·普拉斯,陈太乙</w:t>
            </w:r>
          </w:p>
        </w:tc>
      </w:tr>
      <w:tr>
        <w:tc>
          <w:tcPr>
            <w:tcW w:type="dxa" w:w="4320"/>
          </w:tcPr>
          <w:p>
            <w:r>
              <w:t>出版社</w:t>
            </w:r>
          </w:p>
        </w:tc>
        <w:tc>
          <w:tcPr>
            <w:tcW w:type="dxa" w:w="4320"/>
          </w:tcPr>
          <w:p>
            <w:r>
              <w:t>北京联合出版公司</w:t>
            </w:r>
          </w:p>
        </w:tc>
      </w:tr>
      <w:tr>
        <w:tc>
          <w:tcPr>
            <w:tcW w:type="dxa" w:w="4320"/>
          </w:tcPr>
          <w:p>
            <w:r>
              <w:t>ISBN</w:t>
            </w:r>
          </w:p>
        </w:tc>
        <w:tc>
          <w:tcPr>
            <w:tcW w:type="dxa" w:w="4320"/>
          </w:tcPr>
          <w:p>
            <w:r>
              <w:t>9787559635747</w:t>
            </w:r>
          </w:p>
        </w:tc>
      </w:tr>
      <w:tr>
        <w:tc>
          <w:tcPr>
            <w:tcW w:type="dxa" w:w="4320"/>
          </w:tcPr>
          <w:p>
            <w:r>
              <w:t>出版日期</w:t>
            </w:r>
          </w:p>
        </w:tc>
        <w:tc>
          <w:tcPr>
            <w:tcW w:type="dxa" w:w="4320"/>
          </w:tcPr>
          <w:p>
            <w:r>
              <w:t>2019-10-01</w:t>
            </w:r>
          </w:p>
        </w:tc>
      </w:tr>
      <w:tr>
        <w:tc>
          <w:tcPr>
            <w:tcW w:type="dxa" w:w="4320"/>
          </w:tcPr>
          <w:p>
            <w:r>
              <w:t>页数</w:t>
            </w:r>
          </w:p>
        </w:tc>
        <w:tc>
          <w:tcPr>
            <w:tcW w:type="dxa" w:w="4320"/>
          </w:tcPr>
          <w:p>
            <w:r>
              <w:t>58</w:t>
            </w:r>
          </w:p>
        </w:tc>
      </w:tr>
      <w:tr>
        <w:tc>
          <w:tcPr>
            <w:tcW w:type="dxa" w:w="4320"/>
          </w:tcPr>
          <w:p>
            <w:r>
              <w:t>价格</w:t>
            </w:r>
          </w:p>
        </w:tc>
        <w:tc>
          <w:tcPr>
            <w:tcW w:type="dxa" w:w="4320"/>
          </w:tcPr>
          <w:p>
            <w:r/>
          </w:p>
        </w:tc>
      </w:tr>
      <w:tr>
        <w:tc>
          <w:tcPr>
            <w:tcW w:type="dxa" w:w="4320"/>
          </w:tcPr>
          <w:p>
            <w:r>
              <w:t>关键词</w:t>
            </w:r>
          </w:p>
        </w:tc>
        <w:tc>
          <w:tcPr>
            <w:tcW w:type="dxa" w:w="4320"/>
          </w:tcPr>
          <w:p>
            <w:r>
              <w:t>儿童故事</w:t>
            </w:r>
          </w:p>
        </w:tc>
      </w:tr>
      <w:tr>
        <w:tc>
          <w:tcPr>
            <w:tcW w:type="dxa" w:w="4320"/>
          </w:tcPr>
          <w:p>
            <w:r>
              <w:t>分类</w:t>
            </w:r>
          </w:p>
        </w:tc>
        <w:tc>
          <w:tcPr>
            <w:tcW w:type="dxa" w:w="4320"/>
          </w:tcPr>
          <w:p>
            <w:r>
              <w:t>欧洲文学</w:t>
            </w:r>
          </w:p>
        </w:tc>
      </w:tr>
    </w:tbl>
    <w:p/>
    <w:p>
      <w:pPr>
        <w:pStyle w:val="Heading1"/>
      </w:pPr>
      <w:r>
        <w:t>图书介绍</w:t>
      </w:r>
    </w:p>
    <w:p>
      <w:r>
        <w:t>本书适合10岁以上的孩子以及成人阅读的绘本。本书以《欧赫贝26国幻游记》中的巨人岛为灵感之源。在欧美及中国台湾香港等地揽获多项文学大奖。是图文幻想文学中不可多得的佳作。一次在码头散步的时候，英国探险家阿契巴德买到了一颗巨大的有着奇怪图案的雕花牙齿——那是一颗“巨人的牙齿”！上面的装饰竟然是一副微缩地图，所描绘的是传说中位于黑水河源头的“巨人国”。由此，他踏上了寻找传说国度的冒险旅途。法兰斯瓦·普拉斯以优美的文笔与画面讲述一个渺小人类与九个梦想星星的巨人的故事。画面精细优美，情节曲折动人。故事充满想象，发人深省，展现文明的交流与冲突，情感的建立与破灭，人性的幽微复杂，令人怅惘深省。</w:t>
      </w:r>
    </w:p>
    <w:p/>
    <w:p>
      <w:r>
        <w:t>本书出售、求购地址：https://www.jiaokey.com/book/detail/96380927.html</w:t>
      </w:r>
    </w:p>
    <w:p>
      <w:r>
        <w:t>更多欧洲文学图书推荐：https://www.jiaokey.com</w:t>
      </w:r>
    </w:p>
    <w:p>
      <w:r>
        <w:t>法兰斯瓦·普拉斯,陈太乙 其他作品：https://www.jiaokey.com/tag/法兰斯瓦·普拉斯,陈太乙.html</w:t>
      </w:r>
    </w:p>
    <w:p>
      <w:r>
        <w:t>北京联合出版公司 出版图书：https://www.jiaokey.com/tag/北京联合出版公司.html</w:t>
      </w:r>
    </w:p>
    <w:p>
      <w:r>
        <w:t>关键词搜索：https://www.jiaokey.com/tag/儿童故事.html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