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广东农业技术服务“轻骑兵”实用技术丛书  中小型猪场复养技术</w:t>
      </w:r>
    </w:p>
    <w:p>
      <w:r>
        <w:rPr>
          <w:rFonts w:ascii="宋体" w:hAnsi="宋体" w:eastAsia="宋体"/>
          <w:sz w:val="24"/>
        </w:rPr>
        <w:t>谢灯养,贺湘仁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广东农业技术服务“轻骑兵”实用技术丛书  中小型猪场复养技术</w:t>
            </w:r>
          </w:p>
        </w:tc>
      </w:tr>
      <w:tr>
        <w:tc>
          <w:tcPr>
            <w:tcW w:type="dxa" w:w="4320"/>
          </w:tcPr>
          <w:p>
            <w:r>
              <w:t>作者</w:t>
            </w:r>
          </w:p>
        </w:tc>
        <w:tc>
          <w:tcPr>
            <w:tcW w:type="dxa" w:w="4320"/>
          </w:tcPr>
          <w:p>
            <w:r>
              <w:t>谢灯养,贺湘仁</w:t>
            </w:r>
          </w:p>
        </w:tc>
      </w:tr>
      <w:tr>
        <w:tc>
          <w:tcPr>
            <w:tcW w:type="dxa" w:w="4320"/>
          </w:tcPr>
          <w:p>
            <w:r>
              <w:t>出版社</w:t>
            </w:r>
          </w:p>
        </w:tc>
        <w:tc>
          <w:tcPr>
            <w:tcW w:type="dxa" w:w="4320"/>
          </w:tcPr>
          <w:p>
            <w:r>
              <w:t>广州：广东科学技术出版社</w:t>
            </w:r>
          </w:p>
        </w:tc>
      </w:tr>
      <w:tr>
        <w:tc>
          <w:tcPr>
            <w:tcW w:type="dxa" w:w="4320"/>
          </w:tcPr>
          <w:p>
            <w:r>
              <w:t>ISBN</w:t>
            </w:r>
          </w:p>
        </w:tc>
        <w:tc>
          <w:tcPr>
            <w:tcW w:type="dxa" w:w="4320"/>
          </w:tcPr>
          <w:p>
            <w:r>
              <w:t>9787535980168</w:t>
            </w:r>
          </w:p>
        </w:tc>
      </w:tr>
      <w:tr>
        <w:tc>
          <w:tcPr>
            <w:tcW w:type="dxa" w:w="4320"/>
          </w:tcPr>
          <w:p>
            <w:r>
              <w:t>出版日期</w:t>
            </w:r>
          </w:p>
        </w:tc>
        <w:tc>
          <w:tcPr>
            <w:tcW w:type="dxa" w:w="4320"/>
          </w:tcPr>
          <w:p>
            <w:r>
              <w:t>2023-08-01</w:t>
            </w:r>
          </w:p>
        </w:tc>
      </w:tr>
      <w:tr>
        <w:tc>
          <w:tcPr>
            <w:tcW w:type="dxa" w:w="4320"/>
          </w:tcPr>
          <w:p>
            <w:r>
              <w:t>页数</w:t>
            </w:r>
          </w:p>
        </w:tc>
        <w:tc>
          <w:tcPr>
            <w:tcW w:type="dxa" w:w="4320"/>
          </w:tcPr>
          <w:p>
            <w:r>
              <w:t>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蚕桑</w:t>
            </w:r>
          </w:p>
        </w:tc>
      </w:tr>
    </w:tbl>
    <w:p/>
    <w:p>
      <w:pPr>
        <w:pStyle w:val="Heading1"/>
      </w:pPr>
      <w:r>
        <w:t>图书介绍</w:t>
      </w:r>
    </w:p>
    <w:p>
      <w:r>
        <w:t>非洲猪瘟在我国发生后，整个养猪业受到了重创，疫情的快速蔓延对非洲猪瘟的防控和后续的净化工作带来了很大挑战。中小型猪场的存在，解决了很多人的就业问题，也成为很多家庭的经济支柱，因此中小型猪场的成功复养，不仅社会效益显著，对社会的稳定也有着重要意义。本书围绕中小型猪场非洲猪瘟防控与复养的关键技术展开，具有较强的针对性、实用性和易读性，可为中小型猪场管理人员、农户、相关技术人员提供实际操作指导。</w:t>
      </w:r>
    </w:p>
    <w:p/>
    <w:p>
      <w:r>
        <w:t>本书出售、求购地址：https://www.jiaokey.com/book/detail/96381181.html</w:t>
      </w:r>
    </w:p>
    <w:p>
      <w:r>
        <w:t>更多蚕桑图书推荐：https://www.jiaokey.com</w:t>
      </w:r>
    </w:p>
    <w:p>
      <w:r>
        <w:t>谢灯养,贺湘仁 其他作品：https://www.jiaokey.com/tag/谢灯养,贺湘仁.html</w:t>
      </w:r>
    </w:p>
    <w:p>
      <w:r>
        <w:t>广州：广东科学技术出版社 出版图书：https://www.jiaokey.com/tag/广州：广东科学技术出版社.html</w:t>
      </w:r>
    </w:p>
    <w:p>
      <w:r>
        <w:t>关键词搜索：https://www.jiaokey.com/tag/广东农业技术服务“轻骑兵”实用技术丛书  中小型猪场复养技术.html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